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0C" w:rsidRDefault="00BB3C0C">
      <w:pPr>
        <w:rPr>
          <w:b/>
          <w:sz w:val="28"/>
          <w:szCs w:val="28"/>
        </w:rPr>
      </w:pPr>
      <w:r w:rsidRPr="00BB3C0C">
        <w:rPr>
          <w:b/>
          <w:sz w:val="28"/>
          <w:szCs w:val="28"/>
        </w:rPr>
        <w:t>Индивидуальный маршрутны</w:t>
      </w:r>
      <w:r>
        <w:rPr>
          <w:b/>
          <w:sz w:val="28"/>
          <w:szCs w:val="28"/>
        </w:rPr>
        <w:t>й лист по русскому языку учени</w:t>
      </w:r>
      <w:r w:rsidR="00011ED7">
        <w:rPr>
          <w:b/>
          <w:sz w:val="28"/>
          <w:szCs w:val="28"/>
        </w:rPr>
        <w:t>ка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E34E18" w:rsidRDefault="00BB3C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BB3C0C">
        <w:rPr>
          <w:b/>
          <w:sz w:val="28"/>
          <w:szCs w:val="28"/>
        </w:rPr>
        <w:t xml:space="preserve"> 8 класса группы «Риск»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589"/>
        <w:gridCol w:w="1119"/>
        <w:gridCol w:w="1544"/>
        <w:gridCol w:w="1514"/>
      </w:tblGrid>
      <w:tr w:rsidR="00FA694B" w:rsidRPr="00451663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№</w:t>
            </w:r>
            <w:proofErr w:type="gramStart"/>
            <w:r w:rsidRPr="00BB3C0C">
              <w:rPr>
                <w:sz w:val="24"/>
                <w:szCs w:val="24"/>
              </w:rPr>
              <w:t>п</w:t>
            </w:r>
            <w:proofErr w:type="gramEnd"/>
            <w:r w:rsidRPr="00BB3C0C">
              <w:rPr>
                <w:sz w:val="24"/>
                <w:szCs w:val="24"/>
              </w:rPr>
              <w:t>/п</w:t>
            </w:r>
          </w:p>
        </w:tc>
        <w:tc>
          <w:tcPr>
            <w:tcW w:w="4589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Содержание</w:t>
            </w:r>
          </w:p>
        </w:tc>
        <w:tc>
          <w:tcPr>
            <w:tcW w:w="1119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Дата</w:t>
            </w:r>
          </w:p>
        </w:tc>
        <w:tc>
          <w:tcPr>
            <w:tcW w:w="1544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Подпись учителя</w:t>
            </w:r>
          </w:p>
        </w:tc>
        <w:tc>
          <w:tcPr>
            <w:tcW w:w="1514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Подпись родителя</w:t>
            </w: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BB3C0C" w:rsidRPr="00451663" w:rsidRDefault="00451663">
            <w:r>
              <w:t>Структура экзамен. Работы. Число и вид заданий. Демоверсия 2015.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2</w:t>
            </w:r>
          </w:p>
        </w:tc>
        <w:tc>
          <w:tcPr>
            <w:tcW w:w="4589" w:type="dxa"/>
          </w:tcPr>
          <w:p w:rsidR="00BB3C0C" w:rsidRPr="00451663" w:rsidRDefault="00451663">
            <w:r>
              <w:t>Особенности заполнения бланков экзамен. Работы</w:t>
            </w:r>
            <w:proofErr w:type="gramStart"/>
            <w:r>
              <w:t>.</w:t>
            </w:r>
            <w:proofErr w:type="gramEnd"/>
            <w:r>
              <w:t xml:space="preserve"> Критерии оценивания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BB3C0C" w:rsidRPr="00451663" w:rsidRDefault="00E60889">
            <w:r>
              <w:t>Требования к полноте и правильности записи части</w:t>
            </w:r>
            <w:proofErr w:type="gramStart"/>
            <w:r>
              <w:t xml:space="preserve"> А</w:t>
            </w:r>
            <w:proofErr w:type="gramEnd"/>
            <w:r>
              <w:t xml:space="preserve"> и В.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BB3C0C" w:rsidRPr="00E60889" w:rsidRDefault="00E60889">
            <w:r>
              <w:t>Правописания безударной гласной. Чередование в корнях.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5</w:t>
            </w:r>
          </w:p>
        </w:tc>
        <w:tc>
          <w:tcPr>
            <w:tcW w:w="4589" w:type="dxa"/>
          </w:tcPr>
          <w:p w:rsidR="00BB3C0C" w:rsidRPr="00E60889" w:rsidRDefault="00E60889">
            <w:r>
              <w:t>Правописание о-е после шипящих. Правописание приставок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6</w:t>
            </w:r>
          </w:p>
        </w:tc>
        <w:tc>
          <w:tcPr>
            <w:tcW w:w="4589" w:type="dxa"/>
          </w:tcPr>
          <w:p w:rsidR="00BB3C0C" w:rsidRPr="00E60889" w:rsidRDefault="00E60889">
            <w:r>
              <w:t>Дефисное написание наречий, местоимений, слов с пол-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7</w:t>
            </w:r>
          </w:p>
        </w:tc>
        <w:tc>
          <w:tcPr>
            <w:tcW w:w="4589" w:type="dxa"/>
          </w:tcPr>
          <w:p w:rsidR="00BB3C0C" w:rsidRPr="00E60889" w:rsidRDefault="00E60889">
            <w:r>
              <w:t>Орфоэпические нормы.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8</w:t>
            </w:r>
          </w:p>
        </w:tc>
        <w:tc>
          <w:tcPr>
            <w:tcW w:w="4589" w:type="dxa"/>
          </w:tcPr>
          <w:p w:rsidR="00BB3C0C" w:rsidRPr="00E60889" w:rsidRDefault="00E60889">
            <w:r>
              <w:t>Правописание Н-НН в причастиях и прилагательных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9</w:t>
            </w:r>
          </w:p>
        </w:tc>
        <w:tc>
          <w:tcPr>
            <w:tcW w:w="4589" w:type="dxa"/>
          </w:tcPr>
          <w:p w:rsidR="00BB3C0C" w:rsidRPr="00E60889" w:rsidRDefault="00E60889">
            <w:r>
              <w:t>Правописание личных окончаний глаголов.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10</w:t>
            </w:r>
          </w:p>
        </w:tc>
        <w:tc>
          <w:tcPr>
            <w:tcW w:w="4589" w:type="dxa"/>
          </w:tcPr>
          <w:p w:rsidR="00BB3C0C" w:rsidRPr="00E60889" w:rsidRDefault="00E60889">
            <w:r>
              <w:t>Текст. Тема. Идея. Типы речи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11</w:t>
            </w:r>
          </w:p>
        </w:tc>
        <w:tc>
          <w:tcPr>
            <w:tcW w:w="4589" w:type="dxa"/>
          </w:tcPr>
          <w:p w:rsidR="00BB3C0C" w:rsidRPr="00E60889" w:rsidRDefault="00E60889">
            <w:r>
              <w:t>Стили речи. Публицистический и художественный стили.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12</w:t>
            </w:r>
          </w:p>
        </w:tc>
        <w:tc>
          <w:tcPr>
            <w:tcW w:w="4589" w:type="dxa"/>
          </w:tcPr>
          <w:p w:rsidR="00BB3C0C" w:rsidRPr="00E60889" w:rsidRDefault="00E60889">
            <w:r>
              <w:t>Простое двусоставное предложение. Главные члены. Тире между подлежащим и сказуемым.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13</w:t>
            </w:r>
          </w:p>
        </w:tc>
        <w:tc>
          <w:tcPr>
            <w:tcW w:w="4589" w:type="dxa"/>
          </w:tcPr>
          <w:p w:rsidR="00BB3C0C" w:rsidRPr="00E60889" w:rsidRDefault="00E60889">
            <w:r>
              <w:t>Фонетика. Звуки и буквы. Озвончение. Оглушение.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14</w:t>
            </w:r>
          </w:p>
        </w:tc>
        <w:tc>
          <w:tcPr>
            <w:tcW w:w="4589" w:type="dxa"/>
          </w:tcPr>
          <w:p w:rsidR="00BB3C0C" w:rsidRPr="00E60889" w:rsidRDefault="00E60889">
            <w:r>
              <w:t>Лексика и фразеология. Синонимы. Фразеологические обороты. Лексические нормы.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15</w:t>
            </w:r>
          </w:p>
        </w:tc>
        <w:tc>
          <w:tcPr>
            <w:tcW w:w="4589" w:type="dxa"/>
          </w:tcPr>
          <w:p w:rsidR="00BB3C0C" w:rsidRPr="00E60889" w:rsidRDefault="00E60889">
            <w:r>
              <w:t>Текст. Средства художественной выразительности.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16</w:t>
            </w:r>
          </w:p>
        </w:tc>
        <w:tc>
          <w:tcPr>
            <w:tcW w:w="4589" w:type="dxa"/>
          </w:tcPr>
          <w:p w:rsidR="00BB3C0C" w:rsidRPr="00E60889" w:rsidRDefault="00E60889">
            <w:r>
              <w:t>Словосочетание. Способы связи слов в словосочетании. Управление</w:t>
            </w:r>
            <w:proofErr w:type="gramStart"/>
            <w:r>
              <w:t>.</w:t>
            </w:r>
            <w:proofErr w:type="gramEnd"/>
            <w:r>
              <w:t xml:space="preserve"> Согласование. Примыкание.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17</w:t>
            </w:r>
          </w:p>
        </w:tc>
        <w:tc>
          <w:tcPr>
            <w:tcW w:w="4589" w:type="dxa"/>
          </w:tcPr>
          <w:p w:rsidR="00BB3C0C" w:rsidRPr="00E60889" w:rsidRDefault="00E60889">
            <w:r>
              <w:t>Односоставные предложения. Определенно-личные и неопределенно-личные предложения.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18</w:t>
            </w:r>
          </w:p>
        </w:tc>
        <w:tc>
          <w:tcPr>
            <w:tcW w:w="4589" w:type="dxa"/>
          </w:tcPr>
          <w:p w:rsidR="00BB3C0C" w:rsidRPr="00E60889" w:rsidRDefault="00FA694B">
            <w:r>
              <w:t>Безличные и назывные предложения.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19</w:t>
            </w:r>
          </w:p>
        </w:tc>
        <w:tc>
          <w:tcPr>
            <w:tcW w:w="4589" w:type="dxa"/>
          </w:tcPr>
          <w:p w:rsidR="00BB3C0C" w:rsidRPr="00FA694B" w:rsidRDefault="00FA694B">
            <w:r>
              <w:t>Знаки препинания в предложениях с вводными словами.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20</w:t>
            </w:r>
          </w:p>
        </w:tc>
        <w:tc>
          <w:tcPr>
            <w:tcW w:w="4589" w:type="dxa"/>
          </w:tcPr>
          <w:p w:rsidR="00BB3C0C" w:rsidRPr="00FA694B" w:rsidRDefault="00FA694B">
            <w:r>
              <w:t>Языковые нормы. Грамматические нормы.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21</w:t>
            </w:r>
          </w:p>
        </w:tc>
        <w:tc>
          <w:tcPr>
            <w:tcW w:w="4589" w:type="dxa"/>
          </w:tcPr>
          <w:p w:rsidR="00BB3C0C" w:rsidRPr="00FA694B" w:rsidRDefault="00FA694B">
            <w:r>
              <w:t>Определение части речи по морф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ризнаку. Причастие действительное и страдательное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22</w:t>
            </w:r>
          </w:p>
        </w:tc>
        <w:tc>
          <w:tcPr>
            <w:tcW w:w="4589" w:type="dxa"/>
          </w:tcPr>
          <w:p w:rsidR="00BB3C0C" w:rsidRPr="00FA694B" w:rsidRDefault="00FA694B">
            <w:r>
              <w:t>Правописание причастий</w:t>
            </w:r>
            <w:proofErr w:type="gramStart"/>
            <w:r>
              <w:t>.</w:t>
            </w:r>
            <w:proofErr w:type="gramEnd"/>
            <w:r>
              <w:t xml:space="preserve"> Гласные в </w:t>
            </w:r>
            <w:proofErr w:type="spellStart"/>
            <w:r>
              <w:t>суф-сах</w:t>
            </w:r>
            <w:proofErr w:type="spellEnd"/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23</w:t>
            </w:r>
          </w:p>
        </w:tc>
        <w:tc>
          <w:tcPr>
            <w:tcW w:w="4589" w:type="dxa"/>
          </w:tcPr>
          <w:p w:rsidR="00BB3C0C" w:rsidRPr="00FA694B" w:rsidRDefault="00FA694B">
            <w:r>
              <w:t>Деепричастие. Употребление.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BB3C0C">
            <w:pPr>
              <w:rPr>
                <w:sz w:val="24"/>
                <w:szCs w:val="24"/>
              </w:rPr>
            </w:pPr>
            <w:r w:rsidRPr="00BB3C0C">
              <w:rPr>
                <w:sz w:val="24"/>
                <w:szCs w:val="24"/>
              </w:rPr>
              <w:t>24</w:t>
            </w:r>
          </w:p>
        </w:tc>
        <w:tc>
          <w:tcPr>
            <w:tcW w:w="4589" w:type="dxa"/>
          </w:tcPr>
          <w:p w:rsidR="00BB3C0C" w:rsidRPr="00FA694B" w:rsidRDefault="00FA694B">
            <w:r>
              <w:t>Знаки препинания в предложениях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осложненных обособленными определениями и обстоятельствами.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589" w:type="dxa"/>
          </w:tcPr>
          <w:p w:rsidR="00BB3C0C" w:rsidRPr="00FA694B" w:rsidRDefault="00FA694B">
            <w:r>
              <w:t>Согласование определений и приложений.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89" w:type="dxa"/>
          </w:tcPr>
          <w:p w:rsidR="00BB3C0C" w:rsidRDefault="00FA694B">
            <w:pPr>
              <w:rPr>
                <w:b/>
                <w:sz w:val="28"/>
                <w:szCs w:val="28"/>
              </w:rPr>
            </w:pPr>
            <w:r w:rsidRPr="00FA694B">
              <w:t>Текст как речевое произведение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89" w:type="dxa"/>
          </w:tcPr>
          <w:p w:rsidR="00BB3C0C" w:rsidRPr="00FA694B" w:rsidRDefault="00FA694B">
            <w:r>
              <w:t>Функциональные стили речи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89" w:type="dxa"/>
          </w:tcPr>
          <w:p w:rsidR="00BB3C0C" w:rsidRPr="00FA694B" w:rsidRDefault="00FA694B">
            <w:r>
              <w:t>Текст как речевое произведение.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89" w:type="dxa"/>
          </w:tcPr>
          <w:p w:rsidR="00BB3C0C" w:rsidRPr="00FA694B" w:rsidRDefault="00FA694B">
            <w:r>
              <w:t>Синтаксический анализ простого предложения.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89" w:type="dxa"/>
          </w:tcPr>
          <w:p w:rsidR="00BB3C0C" w:rsidRPr="00FA694B" w:rsidRDefault="00011ED7">
            <w:r>
              <w:t>Сочинение на морально-этическую тему.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89" w:type="dxa"/>
          </w:tcPr>
          <w:p w:rsidR="00BB3C0C" w:rsidRPr="00011ED7" w:rsidRDefault="00011ED7">
            <w:r>
              <w:t>Сочинение-рассуждение. Тезис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89" w:type="dxa"/>
          </w:tcPr>
          <w:p w:rsidR="00BB3C0C" w:rsidRPr="00011ED7" w:rsidRDefault="00011ED7">
            <w:r>
              <w:t>Учимся аргументировать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89" w:type="dxa"/>
          </w:tcPr>
          <w:p w:rsidR="00BB3C0C" w:rsidRPr="00011ED7" w:rsidRDefault="00011ED7">
            <w:r>
              <w:t>Учимся писать вывод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  <w:tr w:rsidR="00FA694B" w:rsidTr="00FA694B">
        <w:tc>
          <w:tcPr>
            <w:tcW w:w="805" w:type="dxa"/>
          </w:tcPr>
          <w:p w:rsidR="00BB3C0C" w:rsidRPr="00BB3C0C" w:rsidRDefault="00FA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89" w:type="dxa"/>
          </w:tcPr>
          <w:p w:rsidR="00BB3C0C" w:rsidRPr="00011ED7" w:rsidRDefault="00011ED7">
            <w:r>
              <w:t>Создание письменного аргументированного ответа</w:t>
            </w:r>
          </w:p>
        </w:tc>
        <w:tc>
          <w:tcPr>
            <w:tcW w:w="1119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BB3C0C" w:rsidRDefault="00BB3C0C">
            <w:pPr>
              <w:rPr>
                <w:b/>
                <w:sz w:val="28"/>
                <w:szCs w:val="28"/>
              </w:rPr>
            </w:pPr>
          </w:p>
        </w:tc>
      </w:tr>
    </w:tbl>
    <w:p w:rsidR="00BB3C0C" w:rsidRDefault="00BB3C0C">
      <w:pPr>
        <w:rPr>
          <w:sz w:val="24"/>
          <w:szCs w:val="24"/>
        </w:rPr>
      </w:pPr>
    </w:p>
    <w:p w:rsidR="00FA694B" w:rsidRPr="00BB3C0C" w:rsidRDefault="00FA694B">
      <w:pPr>
        <w:rPr>
          <w:b/>
          <w:sz w:val="28"/>
          <w:szCs w:val="28"/>
        </w:rPr>
      </w:pPr>
    </w:p>
    <w:sectPr w:rsidR="00FA694B" w:rsidRPr="00BB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1B"/>
    <w:rsid w:val="00011ED7"/>
    <w:rsid w:val="00451663"/>
    <w:rsid w:val="00BB3C0C"/>
    <w:rsid w:val="00E34E18"/>
    <w:rsid w:val="00E60889"/>
    <w:rsid w:val="00EE2F1B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2016-04-05T13:55:00Z</dcterms:created>
  <dcterms:modified xsi:type="dcterms:W3CDTF">2016-04-05T14:38:00Z</dcterms:modified>
</cp:coreProperties>
</file>